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F903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0F00DFD4" w14:textId="77777777" w:rsidR="009C615A" w:rsidRPr="008A0F57" w:rsidRDefault="009C615A" w:rsidP="009C615A">
      <w:pPr>
        <w:bidi/>
        <w:spacing w:line="240" w:lineRule="auto"/>
        <w:ind w:left="720"/>
        <w:jc w:val="both"/>
        <w:rPr>
          <w:rFonts w:cs="B Lotus"/>
        </w:rPr>
      </w:pPr>
      <w:r w:rsidRPr="008A0F57">
        <w:rPr>
          <w:rFonts w:cs="B Lotus"/>
          <w:rtl/>
        </w:rPr>
        <w:t>مقاله‌ها باید در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صفحات</w:t>
      </w:r>
      <w:r w:rsidRPr="008A0F57">
        <w:rPr>
          <w:rFonts w:cs="B Lotus"/>
        </w:rPr>
        <w:t xml:space="preserve"> A4 </w:t>
      </w:r>
      <w:r w:rsidRPr="008A0F57">
        <w:rPr>
          <w:rFonts w:cs="B Lotus" w:hint="cs"/>
          <w:rtl/>
        </w:rPr>
        <w:t xml:space="preserve">و </w:t>
      </w:r>
      <w:r w:rsidRPr="008A0F57">
        <w:rPr>
          <w:rFonts w:cs="B Lotus"/>
          <w:rtl/>
        </w:rPr>
        <w:t>فاصله سطر 1 سانتی‌متری</w:t>
      </w:r>
      <w:r w:rsidRPr="008A0F57">
        <w:rPr>
          <w:rFonts w:cs="B Lotus"/>
        </w:rPr>
        <w:t> </w:t>
      </w:r>
      <w:r w:rsidRPr="008A0F57">
        <w:rPr>
          <w:rFonts w:cs="B Lotus"/>
          <w:rtl/>
        </w:rPr>
        <w:t>تعریف شوند</w:t>
      </w:r>
      <w:r w:rsidRPr="008A0F57">
        <w:rPr>
          <w:rFonts w:cs="B Lotus"/>
        </w:rPr>
        <w:t>.</w:t>
      </w:r>
    </w:p>
    <w:p w14:paraId="2F9785AF" w14:textId="77777777" w:rsidR="009C615A" w:rsidRPr="008A0F57" w:rsidRDefault="009C615A" w:rsidP="009C615A">
      <w:pPr>
        <w:numPr>
          <w:ilvl w:val="0"/>
          <w:numId w:val="1"/>
        </w:numPr>
        <w:bidi/>
        <w:spacing w:line="240" w:lineRule="auto"/>
        <w:jc w:val="both"/>
        <w:rPr>
          <w:rFonts w:cs="B Lotus"/>
        </w:rPr>
      </w:pPr>
      <w:r w:rsidRPr="008A0F57">
        <w:rPr>
          <w:rFonts w:cs="B Lotus" w:hint="cs"/>
          <w:rtl/>
        </w:rPr>
        <w:t>برای نگارش مقاله از نرم</w:t>
      </w:r>
      <w:r w:rsidRPr="008A0F57">
        <w:rPr>
          <w:rFonts w:cs="B Lotus" w:hint="cs"/>
          <w:rtl/>
        </w:rPr>
        <w:softHyphen/>
        <w:t>‌افزار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</w:rPr>
        <w:t xml:space="preserve">Word </w:t>
      </w:r>
      <w:r w:rsidRPr="008A0F57">
        <w:rPr>
          <w:rFonts w:cs="B Lotus" w:hint="cs"/>
          <w:rtl/>
        </w:rPr>
        <w:t xml:space="preserve"> استفاده گردد، همچنین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حجم مقاله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(دوازده/ 12)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صفحه تجاوز نکند.</w:t>
      </w:r>
    </w:p>
    <w:p w14:paraId="62F050DB" w14:textId="77777777" w:rsidR="009C615A" w:rsidRPr="008A0F57" w:rsidRDefault="009C615A" w:rsidP="009C615A">
      <w:pPr>
        <w:numPr>
          <w:ilvl w:val="0"/>
          <w:numId w:val="1"/>
        </w:num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برای تایپ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متن فارسی از </w:t>
      </w:r>
      <w:r w:rsidRPr="008A0F57">
        <w:rPr>
          <w:rFonts w:ascii="B" w:hAnsi="B" w:cs="B Lotus"/>
          <w:sz w:val="26"/>
          <w:rtl/>
        </w:rPr>
        <w:t xml:space="preserve">قلم </w:t>
      </w:r>
      <w:r w:rsidRPr="008A0F57">
        <w:rPr>
          <w:rFonts w:ascii="B" w:hAnsi="B" w:cs="B Lotus"/>
          <w:sz w:val="26"/>
        </w:rPr>
        <w:t>B Lotus</w:t>
      </w:r>
      <w:r w:rsidRPr="008A0F57">
        <w:rPr>
          <w:rFonts w:ascii="B" w:hAnsi="B" w:cs="B Lotus"/>
          <w:sz w:val="26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ascii="B" w:hAnsi="B" w:cs="B Lotus" w:hint="cs"/>
          <w:sz w:val="26"/>
          <w:rtl/>
        </w:rPr>
        <w:t>با</w:t>
      </w:r>
      <w:r w:rsidRPr="008A0F57">
        <w:rPr>
          <w:rFonts w:ascii="B" w:hAnsi="B" w:cs="B Lotus"/>
          <w:sz w:val="26"/>
          <w:rtl/>
        </w:rPr>
        <w:t xml:space="preserve"> </w:t>
      </w:r>
      <w:r w:rsidRPr="008A0F57">
        <w:rPr>
          <w:rFonts w:ascii="B" w:hAnsi="B" w:cs="B Lotus" w:hint="cs"/>
          <w:sz w:val="26"/>
          <w:rtl/>
        </w:rPr>
        <w:t>اندازه</w:t>
      </w:r>
      <w:r w:rsidRPr="008A0F57">
        <w:rPr>
          <w:rFonts w:ascii="B" w:hAnsi="B" w:cs="B Lotus"/>
          <w:sz w:val="26"/>
          <w:rtl/>
        </w:rPr>
        <w:t xml:space="preserve"> </w:t>
      </w:r>
      <w:r w:rsidRPr="008A0F57">
        <w:rPr>
          <w:rFonts w:ascii="B" w:hAnsi="B" w:cs="B Lotus" w:hint="cs"/>
          <w:sz w:val="26"/>
          <w:rtl/>
        </w:rPr>
        <w:t>12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ascii="B" w:hAnsi="B" w:cs="B Lotus" w:hint="cs"/>
          <w:sz w:val="26"/>
          <w:rtl/>
        </w:rPr>
        <w:t>و</w:t>
      </w:r>
      <w:r w:rsidRPr="008A0F57">
        <w:rPr>
          <w:rFonts w:cs="B Lotus" w:hint="cs"/>
          <w:rtl/>
        </w:rPr>
        <w:t xml:space="preserve"> برای تایپ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متن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انگلیسی از قلم </w:t>
      </w:r>
      <w:r w:rsidRPr="008A0F57">
        <w:rPr>
          <w:rFonts w:asciiTheme="majorBidi" w:hAnsiTheme="majorBidi" w:cs="B Lotus"/>
        </w:rPr>
        <w:t>Time New</w:t>
      </w:r>
      <w:r w:rsidRPr="008A0F57">
        <w:rPr>
          <w:rFonts w:cs="B Lotus" w:hint="cs"/>
        </w:rPr>
        <w:t xml:space="preserve"> </w:t>
      </w:r>
      <w:r w:rsidRPr="008A0F57">
        <w:rPr>
          <w:rFonts w:asciiTheme="majorBidi" w:hAnsiTheme="majorBidi" w:cs="B Lotus"/>
        </w:rPr>
        <w:t>Roman</w:t>
      </w:r>
      <w:r w:rsidRPr="008A0F57">
        <w:rPr>
          <w:rFonts w:asciiTheme="majorBidi" w:hAnsiTheme="majorBidi" w:cs="B Lotus"/>
          <w:rtl/>
        </w:rPr>
        <w:t xml:space="preserve"> </w:t>
      </w:r>
      <w:r w:rsidRPr="008A0F57">
        <w:rPr>
          <w:rFonts w:cs="B Lotus" w:hint="cs"/>
          <w:rtl/>
        </w:rPr>
        <w:t>و اندازه 10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استفاده شود.</w:t>
      </w:r>
    </w:p>
    <w:p w14:paraId="385AC9EF" w14:textId="77777777" w:rsidR="009C615A" w:rsidRPr="008A0F57" w:rsidRDefault="009C615A" w:rsidP="009C615A">
      <w:pPr>
        <w:numPr>
          <w:ilvl w:val="0"/>
          <w:numId w:val="1"/>
        </w:num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رئوس مطالب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در قسمت‌های مختلف مقاله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همان قلم و اندازه اما به صورت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b/>
          <w:bCs/>
        </w:rPr>
        <w:t>Bold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نوشته شود.</w:t>
      </w:r>
    </w:p>
    <w:p w14:paraId="0E01B0A4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ترتیب و محتوای موضوعی قسمت‌های مختلف مقاله</w:t>
      </w:r>
    </w:p>
    <w:p w14:paraId="71E23CBF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ساختار و ترتیب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مطالب در مقاله‌های ارسالی شامل "عنوان"، "چکیده فارسی"، "واژه‌های کلیدی"، "مقدمه"، "ابزار و روش"، "یافته‌ها"، "بحث و نتیجه‌</w:t>
      </w:r>
      <w:r w:rsidRPr="008A0F57">
        <w:rPr>
          <w:rFonts w:cs="B Lotus" w:hint="cs"/>
          <w:rtl/>
        </w:rPr>
        <w:softHyphen/>
        <w:t>گیری"، "منابع"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و در نهایت "چکیده لاتین"</w:t>
      </w:r>
      <w:r w:rsidRPr="008A0F57">
        <w:rPr>
          <w:rFonts w:ascii="Calibri" w:hAnsi="Calibri" w:cs="B Lotus" w:hint="cs"/>
          <w:rtl/>
        </w:rPr>
        <w:t xml:space="preserve"> </w:t>
      </w:r>
      <w:r w:rsidRPr="008A0F57">
        <w:rPr>
          <w:rFonts w:cs="B Lotus" w:hint="cs"/>
          <w:rtl/>
        </w:rPr>
        <w:t>و" واژه های کلیدی لاتین" می‌باشد.</w:t>
      </w:r>
    </w:p>
    <w:p w14:paraId="0F415BEF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</w:p>
    <w:p w14:paraId="59708CB4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</w:rPr>
      </w:pPr>
    </w:p>
    <w:p w14:paraId="4DD2CE06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2B36A6F4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6AAFB242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71568316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1EEFDF86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735EED52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1BC3543C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2F833593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57AB0F95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5881B665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033F36C8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2B255453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5220BA70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4C9D33B4" w14:textId="77777777" w:rsidR="009C615A" w:rsidRPr="008A0F57" w:rsidRDefault="009C615A" w:rsidP="009C615A">
      <w:pPr>
        <w:bidi/>
        <w:spacing w:line="240" w:lineRule="auto"/>
        <w:jc w:val="center"/>
        <w:rPr>
          <w:rFonts w:ascii="Calibri" w:hAnsi="Calibri" w:cs="B Lotus"/>
          <w:b/>
          <w:bCs/>
          <w:sz w:val="28"/>
          <w:szCs w:val="28"/>
          <w:rtl/>
        </w:rPr>
      </w:pPr>
    </w:p>
    <w:p w14:paraId="45D55223" w14:textId="77777777" w:rsidR="009C615A" w:rsidRPr="008A0F57" w:rsidRDefault="009C615A" w:rsidP="009C615A">
      <w:pPr>
        <w:bidi/>
        <w:spacing w:line="240" w:lineRule="auto"/>
        <w:jc w:val="center"/>
        <w:rPr>
          <w:rFonts w:ascii="Calibri" w:hAnsi="Calibri" w:cs="B Lotus"/>
          <w:b/>
          <w:bCs/>
          <w:sz w:val="28"/>
          <w:szCs w:val="28"/>
          <w:rtl/>
        </w:rPr>
      </w:pPr>
    </w:p>
    <w:p w14:paraId="23BCE913" w14:textId="77777777" w:rsidR="009C615A" w:rsidRPr="008A0F57" w:rsidRDefault="009C615A" w:rsidP="009C615A">
      <w:pPr>
        <w:bidi/>
        <w:spacing w:line="240" w:lineRule="auto"/>
        <w:jc w:val="center"/>
        <w:rPr>
          <w:rFonts w:ascii="B" w:hAnsi="B" w:cs="B Lotus"/>
          <w:b/>
          <w:bCs/>
          <w:sz w:val="28"/>
          <w:szCs w:val="28"/>
          <w:rtl/>
        </w:rPr>
      </w:pP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عنوان مقاله بایدکوتاه و گویاباشد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و از 15 واژه تجاوز نکند،</w:t>
      </w:r>
      <w:r w:rsidRPr="008A0F57">
        <w:rPr>
          <w:rFonts w:cs="B Lotus"/>
          <w:b/>
          <w:bCs/>
          <w:sz w:val="28"/>
          <w:szCs w:val="28"/>
        </w:rPr>
        <w:t xml:space="preserve"> </w:t>
      </w:r>
      <w:r w:rsidRPr="008A0F57">
        <w:rPr>
          <w:rFonts w:cs="B Lotus" w:hint="cs"/>
          <w:b/>
          <w:bCs/>
          <w:sz w:val="28"/>
          <w:szCs w:val="28"/>
          <w:rtl/>
        </w:rPr>
        <w:t>متأثر از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موضوع و هدف اصلی تحقیق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باشد 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21464802" w14:textId="77777777" w:rsidR="009C615A" w:rsidRPr="008A0F57" w:rsidRDefault="009C615A" w:rsidP="009C615A">
      <w:pPr>
        <w:bidi/>
        <w:spacing w:line="240" w:lineRule="auto"/>
        <w:jc w:val="center"/>
        <w:rPr>
          <w:rFonts w:ascii="B" w:hAnsi="B" w:cs="B Lotus"/>
          <w:b/>
          <w:bCs/>
          <w:sz w:val="28"/>
          <w:szCs w:val="28"/>
        </w:rPr>
      </w:pPr>
      <w:r w:rsidRPr="008A0F57">
        <w:rPr>
          <w:rFonts w:ascii="B" w:hAnsi="B" w:cs="B Lotus" w:hint="cs"/>
          <w:b/>
          <w:bCs/>
          <w:sz w:val="28"/>
          <w:szCs w:val="28"/>
          <w:rtl/>
        </w:rPr>
        <w:t>{خط خالی}</w:t>
      </w:r>
    </w:p>
    <w:p w14:paraId="204540DB" w14:textId="77777777" w:rsidR="009C615A" w:rsidRPr="008A0F57" w:rsidRDefault="009C615A" w:rsidP="009C615A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اول</w:t>
      </w:r>
      <w:r w:rsidRPr="008A0F57">
        <w:rPr>
          <w:rStyle w:val="FootnoteReference"/>
          <w:rFonts w:cs="B Lotus"/>
          <w:sz w:val="28"/>
          <w:szCs w:val="28"/>
          <w:rtl/>
          <w:lang w:bidi="fa-IR"/>
        </w:rPr>
        <w:footnoteReference w:id="1"/>
      </w:r>
      <w:r w:rsidRPr="008A0F57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1BD5DA04" w14:textId="77777777" w:rsidR="009C615A" w:rsidRPr="008A0F57" w:rsidRDefault="009C615A" w:rsidP="009C615A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 xml:space="preserve">آدرس علمی نویسنده اول </w:t>
      </w:r>
    </w:p>
    <w:p w14:paraId="761997BA" w14:textId="77777777" w:rsidR="009C615A" w:rsidRPr="008A0F57" w:rsidRDefault="009C615A" w:rsidP="009C615A">
      <w:pPr>
        <w:bidi/>
        <w:spacing w:after="0" w:line="240" w:lineRule="auto"/>
        <w:jc w:val="center"/>
        <w:rPr>
          <w:rFonts w:cs="B Lotus"/>
          <w:sz w:val="28"/>
          <w:szCs w:val="28"/>
          <w:vertAlign w:val="superscript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دوم</w:t>
      </w:r>
      <w:r w:rsidRPr="008A0F57">
        <w:rPr>
          <w:rFonts w:cs="B Lotus" w:hint="cs"/>
          <w:sz w:val="28"/>
          <w:szCs w:val="28"/>
          <w:vertAlign w:val="superscript"/>
          <w:rtl/>
          <w:lang w:bidi="fa-IR"/>
        </w:rPr>
        <w:t>*</w:t>
      </w:r>
      <w:r w:rsidRPr="008A0F57">
        <w:rPr>
          <w:rStyle w:val="FootnoteReference"/>
          <w:rFonts w:cs="B Lotus"/>
          <w:sz w:val="28"/>
          <w:szCs w:val="28"/>
          <w:rtl/>
          <w:lang w:bidi="fa-IR"/>
        </w:rPr>
        <w:footnoteReference w:id="2"/>
      </w:r>
      <w:r w:rsidRPr="008A0F57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4EDEB753" w14:textId="77777777" w:rsidR="009C615A" w:rsidRPr="008A0F57" w:rsidRDefault="009C615A" w:rsidP="009C615A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آدرس علمی نویسنده دوم</w:t>
      </w:r>
    </w:p>
    <w:p w14:paraId="512BD5A0" w14:textId="77777777" w:rsidR="009C615A" w:rsidRPr="008A0F57" w:rsidRDefault="009C615A" w:rsidP="009C615A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19AF393D" w14:textId="77777777" w:rsidR="009C615A" w:rsidRPr="008A0F57" w:rsidRDefault="009C615A" w:rsidP="009C615A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.</w:t>
      </w:r>
    </w:p>
    <w:p w14:paraId="72339207" w14:textId="77777777" w:rsidR="009C615A" w:rsidRPr="008A0F57" w:rsidRDefault="009C615A" w:rsidP="009C615A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.</w:t>
      </w:r>
    </w:p>
    <w:p w14:paraId="3F761193" w14:textId="77777777" w:rsidR="009C615A" w:rsidRPr="008A0F57" w:rsidRDefault="009C615A" w:rsidP="009C615A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آخر</w:t>
      </w:r>
      <w:r w:rsidRPr="008A0F57">
        <w:rPr>
          <w:rStyle w:val="FootnoteReference"/>
          <w:rFonts w:cs="B Lotus"/>
          <w:sz w:val="28"/>
          <w:szCs w:val="28"/>
          <w:rtl/>
          <w:lang w:bidi="fa-IR"/>
        </w:rPr>
        <w:footnoteReference w:id="3"/>
      </w:r>
    </w:p>
    <w:p w14:paraId="2F8D1822" w14:textId="77777777" w:rsidR="009C615A" w:rsidRPr="008A0F57" w:rsidRDefault="009C615A" w:rsidP="009C615A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آدرس علمی نویسنده</w:t>
      </w:r>
    </w:p>
    <w:p w14:paraId="52E3A120" w14:textId="77777777" w:rsidR="009C615A" w:rsidRPr="008A0F57" w:rsidRDefault="009C615A" w:rsidP="009C615A">
      <w:pPr>
        <w:bidi/>
        <w:spacing w:after="0" w:line="240" w:lineRule="auto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مسئول با * مشخص گردد.</w:t>
      </w:r>
    </w:p>
    <w:p w14:paraId="01A91B20" w14:textId="77777777" w:rsidR="009C615A" w:rsidRPr="008A0F57" w:rsidRDefault="009C615A" w:rsidP="009C615A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 xml:space="preserve">ایمیل تمامی نویسندگان پا نویس شود </w:t>
      </w:r>
    </w:p>
    <w:p w14:paraId="4F824D93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چکیده فارسی 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54E6EE06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sz w:val="28"/>
          <w:szCs w:val="28"/>
          <w:rtl/>
        </w:rPr>
        <w:t xml:space="preserve">چکیده باید محتوای مقاله را بازگو نماید و با تاکید بر هدف، روش ها، نتایج و اهمیت کاربرد نتایج بوده و تمام آن در یک پاراگراف و بین 250 تا 300 واژه نوشته شود. (نوع قلم </w:t>
      </w:r>
      <w:r w:rsidRPr="008A0F57">
        <w:rPr>
          <w:rFonts w:cs="B Lotus"/>
          <w:sz w:val="28"/>
          <w:szCs w:val="28"/>
        </w:rPr>
        <w:t>B Lotus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با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cs="B Lotus" w:hint="cs"/>
          <w:sz w:val="28"/>
          <w:szCs w:val="28"/>
          <w:rtl/>
        </w:rPr>
        <w:t>اندازه12)</w:t>
      </w:r>
    </w:p>
    <w:p w14:paraId="3A463785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lastRenderedPageBreak/>
        <w:t>واژه</w:t>
      </w:r>
      <w:r w:rsidRPr="008A0F57">
        <w:rPr>
          <w:rFonts w:cs="B Lotus" w:hint="cs"/>
          <w:b/>
          <w:bCs/>
          <w:sz w:val="28"/>
          <w:szCs w:val="28"/>
          <w:rtl/>
        </w:rPr>
        <w:softHyphen/>
        <w:t>‌های کلیدی</w:t>
      </w:r>
    </w:p>
    <w:p w14:paraId="32CCACE7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تعداد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واژه</w:t>
      </w:r>
      <w:r w:rsidRPr="008A0F57">
        <w:rPr>
          <w:rFonts w:cs="B Lotus" w:hint="cs"/>
          <w:sz w:val="28"/>
          <w:szCs w:val="28"/>
          <w:rtl/>
        </w:rPr>
        <w:softHyphen/>
        <w:t>‌های کلیدی بین 3 تا 5 کلمه بلافاصله بعد از چکیده های فارسی و انگلیسی باشد. انتخاب کلمات باید در ارتباط با موضوع اصلی تحقیق باشد. این کلید واژه ها باید به ترتیب الفبایی نوشته شوند.</w:t>
      </w:r>
    </w:p>
    <w:p w14:paraId="7111ED9C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sz w:val="28"/>
          <w:szCs w:val="28"/>
          <w:rtl/>
        </w:rPr>
        <w:t xml:space="preserve">کلمات با استفاده از  (،) از یکدیگر جدا شوند. (نوع قلم </w:t>
      </w:r>
      <w:r w:rsidRPr="008A0F57">
        <w:rPr>
          <w:rFonts w:cs="B Lotus"/>
          <w:sz w:val="28"/>
          <w:szCs w:val="28"/>
        </w:rPr>
        <w:t>B Lotus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با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cs="B Lotus" w:hint="cs"/>
          <w:sz w:val="28"/>
          <w:szCs w:val="28"/>
          <w:rtl/>
        </w:rPr>
        <w:t>اندازه12)</w:t>
      </w:r>
    </w:p>
    <w:p w14:paraId="57D575C1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33133F29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color w:val="FF0000"/>
          <w:sz w:val="28"/>
          <w:szCs w:val="28"/>
          <w:rtl/>
        </w:rPr>
      </w:pPr>
      <w:r w:rsidRPr="008A0F57">
        <w:rPr>
          <w:rFonts w:cs="B Lotus" w:hint="cs"/>
          <w:color w:val="FF0000"/>
          <w:sz w:val="28"/>
          <w:szCs w:val="28"/>
          <w:rtl/>
        </w:rPr>
        <w:t>مقدمه از ابتدا صفحه دوم آغاز گردد</w:t>
      </w:r>
    </w:p>
    <w:p w14:paraId="046ADDC4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مقدمه(نوع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12CA61D3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مقدمه باید تعریفی از جنبه‌های مختلف موضوع تحقیق و اهمیت آن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(با تأکید بر آمار و ارقام مستند)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ارایه گردد. در ادامه به‌طور کلی و اجمالی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به یافته‌های پژوهش‌</w:t>
      </w:r>
      <w:r w:rsidRPr="008A0F57">
        <w:rPr>
          <w:rFonts w:cs="B Lotus" w:hint="cs"/>
          <w:rtl/>
        </w:rPr>
        <w:softHyphen/>
        <w:t>های گذشته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اشاره شود. سپس با ذکر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جنبه/جنبه‌های نوگرایانه مطالعه، به‌طور واضح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به هدف اصلی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تحقیق اشاره گردد. لازم است درمقدمه و سایر بخش‌های مقاله ارجاع به منابع به‌طور مرتب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صورت پذیرد.</w:t>
      </w:r>
      <w:r w:rsidRPr="008A0F57">
        <w:rPr>
          <w:rFonts w:cs="B Lotus" w:hint="cs"/>
          <w:sz w:val="28"/>
          <w:szCs w:val="28"/>
          <w:rtl/>
        </w:rPr>
        <w:t xml:space="preserve"> </w:t>
      </w:r>
      <w:r w:rsidRPr="008A0F57">
        <w:rPr>
          <w:rFonts w:cs="B Lotus" w:hint="cs"/>
          <w:rtl/>
        </w:rPr>
        <w:t xml:space="preserve">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7917A946" w14:textId="77777777" w:rsidR="009C615A" w:rsidRPr="008A0F57" w:rsidRDefault="009C615A" w:rsidP="009C615A">
      <w:pPr>
        <w:bidi/>
        <w:spacing w:line="240" w:lineRule="auto"/>
        <w:jc w:val="both"/>
        <w:rPr>
          <w:rFonts w:ascii="B" w:hAnsi="B"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 xml:space="preserve">مبانی نظری 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1BC5E987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متن مبانی نظری(نوع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129CA6B4" w14:textId="77777777" w:rsidR="009C615A" w:rsidRPr="008A0F57" w:rsidRDefault="009C615A" w:rsidP="009C615A">
      <w:pPr>
        <w:bidi/>
        <w:spacing w:line="240" w:lineRule="auto"/>
        <w:jc w:val="both"/>
        <w:rPr>
          <w:rFonts w:ascii="B" w:hAnsi="B"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 xml:space="preserve">پیشینه تحقیق(نوع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1EB405E2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0"/>
          <w:szCs w:val="20"/>
          <w:rtl/>
        </w:rPr>
      </w:pPr>
      <w:r w:rsidRPr="008A0F57">
        <w:rPr>
          <w:rFonts w:cs="B Lotus" w:hint="cs"/>
          <w:rtl/>
        </w:rPr>
        <w:t xml:space="preserve">متن پیشینه تحقیق(نوع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7B52754E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مقالات فارسی: به ترتیب سال نوشته شود </w:t>
      </w:r>
    </w:p>
    <w:p w14:paraId="256B391C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مقالات انگلیسی: به ترتیب سال نوشته شود </w:t>
      </w:r>
    </w:p>
    <w:p w14:paraId="1D7A9FBF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 xml:space="preserve">ابزار و روش(نوع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044F1B30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این قست شامل شرح کامل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ابزار و روش‌های مورد استفاده در اجرای پژوهش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است. این بخش می‌تواند مشتمل بر زیربخش‌هایی نظیر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روش نمونه‌گیری، روش انجام آزمون‌های مختلف، روش تجزیه و تحلیل آماری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و ... باشد.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69D2A7C6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>یافته</w:t>
      </w:r>
      <w:r w:rsidRPr="008A0F57">
        <w:rPr>
          <w:rFonts w:cs="B Lotus" w:hint="cs"/>
          <w:b/>
          <w:bCs/>
          <w:sz w:val="28"/>
          <w:szCs w:val="28"/>
          <w:rtl/>
        </w:rPr>
        <w:softHyphen/>
        <w:t xml:space="preserve">‌ها(نوع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517B3EA1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lastRenderedPageBreak/>
        <w:t>در این بخش به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نتایج به‌</w:t>
      </w:r>
      <w:r w:rsidRPr="008A0F57">
        <w:rPr>
          <w:rFonts w:cs="B Lotus" w:hint="cs"/>
          <w:rtl/>
        </w:rPr>
        <w:softHyphen/>
        <w:t xml:space="preserve">دست </w:t>
      </w:r>
      <w:r w:rsidRPr="008A0F57">
        <w:rPr>
          <w:rFonts w:cs="B Lotus" w:hint="cs"/>
          <w:rtl/>
        </w:rPr>
        <w:softHyphen/>
        <w:t>آمده از مطالعه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اشاره می‌گردد.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گزارش یافته‌ها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می‌تواند به یکی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اشکال متنی، جدول، نمودار و تصویر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صورت گیرد.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تکرار نتایج در اشکال مختلف (جدول و نمودار)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اجتناب شود. جداول</w:t>
      </w:r>
      <w:r w:rsidRPr="008A0F57">
        <w:rPr>
          <w:rFonts w:cs="B Lotus" w:hint="cs"/>
          <w:rtl/>
        </w:rPr>
        <w:softHyphen/>
        <w:t>، نمودارها و تصاویر با ترتیب صحیح و بر اساس ترتیب گزارش یافته‌ها درج شوند. هم‌چنین بایستی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به تمامی جداول</w:t>
      </w:r>
      <w:r w:rsidRPr="008A0F57">
        <w:rPr>
          <w:rFonts w:cs="B Lotus" w:hint="cs"/>
          <w:rtl/>
        </w:rPr>
        <w:softHyphen/>
        <w:t>، نمودارها و تصاویر در داخل متن (بخش یافته‌ها) و بر اساس ترتیب نمایش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ارجاع داده شود.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001E8F51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جداول، نمودارها و تصاویر</w:t>
      </w:r>
    </w:p>
    <w:p w14:paraId="2F6CCE53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ضروری است از نمودارها و تصاویر با اندازه مناسب، با کیفیت بالا و خوانا استفاده شود.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جدول</w:t>
      </w:r>
      <w:r w:rsidRPr="008A0F57">
        <w:rPr>
          <w:rFonts w:cs="B Lotus" w:hint="cs"/>
          <w:rtl/>
        </w:rPr>
        <w:softHyphen/>
        <w:t>‌ها بدون خطوط عمودی و با حداقل خطوط افقی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طراحی شود. در ضمن از حداقل کلمات برای تعریف گروه‌ها و فاکتورهای مختلف در داخل جداول استفاده گردد. عنوان جداول در بالای هر جدول و عنوان نمودارها و اشکال در پایین آن نوشته شود. عنوان‌ها باید مختصر و گویای ارتباط عوامل مورد بحث در جدول یا نمودار باشد. توضیحات اضافی در عنوان و متن جدول به صورت زیرنویس ارایه گردد. لازم است فایل تصاویر، نمودارها و کارهای ترسیمی مورد استفاده در مقاله از فایل‌های اصلی باشد و به‌صورت رنگی و </w:t>
      </w:r>
    </w:p>
    <w:p w14:paraId="7C340CF5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73E2142D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با کیفیت تهیه شوند. همچنین این فایل‌ها به‌صورت رایانه‌ای و سازگار با نرم افزار </w:t>
      </w:r>
      <w:r w:rsidRPr="008A0F57">
        <w:rPr>
          <w:rFonts w:cs="B Lotus" w:hint="cs"/>
        </w:rPr>
        <w:t xml:space="preserve">Word </w:t>
      </w:r>
      <w:r w:rsidRPr="008A0F57">
        <w:rPr>
          <w:rFonts w:cs="B Lotus" w:hint="cs"/>
          <w:rtl/>
        </w:rPr>
        <w:t xml:space="preserve"> و دارای کیفیت مناسب برای چاپ تهیه گردند. نتایج لازم است جدول(ها) و نمودار(ها) پس از موضوع مورد بحث در متن آورده شود.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اعداد و توضیحات در جداول، نمودارها و تصاویر به فارسی نوشته شود.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432D083F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بحث و نتیجه‌گیری(نوع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31A22324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در این قسمت هدف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توجیه یافته‌ها و تفسیر و نظریه‌پردازی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آن‌هاست. برای این منظور ابتدا به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یافته‌های اصلی تحقیق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اشاره می‌گردد، اما باید توجه داشت که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«بحث»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تکرار صرف یافته‌ها نباشد. سپس تفسیر یافته‌های مطالعه بیان ‌شود و به علل و روابط بین نتایج اشاره گردد و سپس با مستندات علمی به‌دست آمده از دیگر مطالعات مورد بحث قرار گیرد و دلایل شباهت یا تفاوت یافته‌ها مورد تفسیر قرار گیرد.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342AF625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6F31A9A7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5F465F0E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29B991CD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4F1B26A9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5FA6FC48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24293CA9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5D08E573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3957669D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690855D9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7FD2443D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4090D345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0F05C254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6AFCD632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00B23986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505578CF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</w:p>
    <w:p w14:paraId="7A0880B4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</w:rPr>
      </w:pPr>
    </w:p>
    <w:p w14:paraId="333E6716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</w:rPr>
      </w:pPr>
      <w:r w:rsidRPr="008A0F57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 xml:space="preserve">منابع از ابتدا صفحه آغاز گردد. </w:t>
      </w:r>
      <w:r w:rsidRPr="008A0F57">
        <w:rPr>
          <w:rFonts w:cs="B Lotus" w:hint="cs"/>
          <w:b/>
          <w:bCs/>
          <w:color w:val="FF0000"/>
          <w:sz w:val="28"/>
          <w:szCs w:val="28"/>
          <w:rtl/>
        </w:rPr>
        <w:t xml:space="preserve"> </w:t>
      </w:r>
    </w:p>
    <w:p w14:paraId="7C058DD5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منابع(نوع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7C1F1238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منابع فارسی و انگلیسی به‌ترتیب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حروف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الفبا و مطابق شیوه‌ (</w:t>
      </w:r>
      <w:r w:rsidRPr="008A0F57">
        <w:rPr>
          <w:rFonts w:cs="B Lotus" w:hint="cs"/>
        </w:rPr>
        <w:t>APA</w:t>
      </w:r>
      <w:r w:rsidRPr="008A0F57">
        <w:rPr>
          <w:rFonts w:cs="B Lotus" w:hint="cs"/>
          <w:rtl/>
        </w:rPr>
        <w:t>) تنظیم گردند. ضروری است مؤلفین محترم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استناد به تمامی رفرنس‌های «فهرست منابع» در مقاله و بالعکس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اطمینان حاصل نمایند.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از استناد به پایان‌نامه و سایت‌های اینترنتی نامعتبر اجتناب شود.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4F0AF9A3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>نحوۀ نگارش منابع در فهرست منابع</w:t>
      </w:r>
    </w:p>
    <w:p w14:paraId="7317AF77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>فارسی: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</w:p>
    <w:p w14:paraId="6EB34C7B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sz w:val="28"/>
          <w:szCs w:val="28"/>
          <w:rtl/>
        </w:rPr>
        <w:t xml:space="preserve"> </w:t>
      </w:r>
      <w:r w:rsidRPr="008A0F57">
        <w:rPr>
          <w:rFonts w:cs="B Lotus" w:hint="cs"/>
          <w:rtl/>
        </w:rPr>
        <w:t>به ترتیب: نام خانوادگی و نام؛ (تمامی نویسندگان)(سال انتشار). عنوان مقاله. نام مجله، سال چاپ، شماره چاپ و صفحات نوشته شود.</w:t>
      </w:r>
    </w:p>
    <w:p w14:paraId="6F8A0C62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مثال:</w:t>
      </w:r>
    </w:p>
    <w:p w14:paraId="1E09F5A1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lastRenderedPageBreak/>
        <w:t xml:space="preserve">مقدم، علی؛ فرزین، حسام (1401). تاثیر حسابرسی سنتی با حسابرسی مبتنی بر ریسک. مجله حسابداری، سال دوم، شماره2، 22-34. </w:t>
      </w:r>
    </w:p>
    <w:p w14:paraId="7F20D5DC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b/>
          <w:bCs/>
          <w:rtl/>
        </w:rPr>
        <w:t>- غیرفارسی: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نام خانوادگی و نام؛ (تمامی نویسندگان)(سال انتشار). عنوان مقاله. نام مجله، سال چاپ، شماره چاپ، صفحات. (نوع قلم </w:t>
      </w:r>
      <w:r w:rsidRPr="008A0F57">
        <w:rPr>
          <w:rFonts w:asciiTheme="majorBidi" w:hAnsiTheme="majorBidi" w:cs="B Lotus"/>
        </w:rPr>
        <w:t>Time New</w:t>
      </w:r>
      <w:r w:rsidRPr="008A0F57">
        <w:rPr>
          <w:rFonts w:cs="B Lotus" w:hint="cs"/>
        </w:rPr>
        <w:t xml:space="preserve"> </w:t>
      </w:r>
      <w:r w:rsidRPr="008A0F57">
        <w:rPr>
          <w:rFonts w:asciiTheme="majorBidi" w:hAnsiTheme="majorBidi" w:cs="B Lotus"/>
        </w:rPr>
        <w:t>Roman</w:t>
      </w:r>
      <w:r w:rsidRPr="008A0F57">
        <w:rPr>
          <w:rFonts w:asciiTheme="majorBidi" w:hAnsiTheme="majorBidi" w:cs="B Lotus"/>
          <w:rtl/>
        </w:rPr>
        <w:t xml:space="preserve"> </w:t>
      </w:r>
      <w:r w:rsidRPr="008A0F57">
        <w:rPr>
          <w:rFonts w:cs="B Lotus" w:hint="cs"/>
          <w:rtl/>
        </w:rPr>
        <w:t>10)</w:t>
      </w:r>
    </w:p>
    <w:p w14:paraId="29B957DA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مثال: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</w:p>
    <w:p w14:paraId="466C14A5" w14:textId="77777777" w:rsidR="009C615A" w:rsidRPr="008A0F57" w:rsidRDefault="009C615A" w:rsidP="009C615A">
      <w:pPr>
        <w:bidi/>
        <w:spacing w:line="240" w:lineRule="auto"/>
        <w:jc w:val="right"/>
        <w:rPr>
          <w:rFonts w:asciiTheme="majorBidi" w:hAnsiTheme="majorBidi" w:cs="B Lotus"/>
          <w:rtl/>
        </w:rPr>
      </w:pPr>
      <w:proofErr w:type="spellStart"/>
      <w:r w:rsidRPr="008A0F57">
        <w:rPr>
          <w:rFonts w:asciiTheme="majorBidi" w:hAnsiTheme="majorBidi" w:cs="B Lotus"/>
        </w:rPr>
        <w:t>Toivonen</w:t>
      </w:r>
      <w:proofErr w:type="spellEnd"/>
      <w:r w:rsidRPr="008A0F57">
        <w:rPr>
          <w:rFonts w:asciiTheme="majorBidi" w:hAnsiTheme="majorBidi" w:cs="B Lotus"/>
        </w:rPr>
        <w:t xml:space="preserve">, Sam, </w:t>
      </w:r>
      <w:proofErr w:type="spellStart"/>
      <w:r w:rsidRPr="008A0F57">
        <w:rPr>
          <w:rFonts w:asciiTheme="majorBidi" w:hAnsiTheme="majorBidi" w:cs="B Lotus"/>
        </w:rPr>
        <w:t>Sucharitha</w:t>
      </w:r>
      <w:proofErr w:type="spellEnd"/>
      <w:r w:rsidRPr="008A0F57">
        <w:rPr>
          <w:rFonts w:asciiTheme="majorBidi" w:hAnsiTheme="majorBidi" w:cs="B Lotus"/>
        </w:rPr>
        <w:t>, jun. (2012</w:t>
      </w:r>
      <w:proofErr w:type="gramStart"/>
      <w:r w:rsidRPr="008A0F57">
        <w:rPr>
          <w:rFonts w:asciiTheme="majorBidi" w:hAnsiTheme="majorBidi" w:cs="B Lotus"/>
        </w:rPr>
        <w:t>),Product</w:t>
      </w:r>
      <w:proofErr w:type="gramEnd"/>
      <w:r w:rsidRPr="008A0F57">
        <w:rPr>
          <w:rFonts w:asciiTheme="majorBidi" w:hAnsiTheme="majorBidi" w:cs="B Lotus"/>
        </w:rPr>
        <w:t xml:space="preserve"> Quality and Value from Consumer Perspective - An Application to Wooden Products. Journal of Forest Economics, 18(2), 157-173.</w:t>
      </w:r>
    </w:p>
    <w:p w14:paraId="3B60DE99" w14:textId="77777777" w:rsidR="009C615A" w:rsidRPr="008A0F57" w:rsidRDefault="009C615A" w:rsidP="009C615A">
      <w:pPr>
        <w:bidi/>
        <w:spacing w:line="240" w:lineRule="auto"/>
        <w:jc w:val="both"/>
        <w:rPr>
          <w:rFonts w:asciiTheme="majorBidi" w:hAnsiTheme="majorBidi" w:cs="B Lotus"/>
        </w:rPr>
      </w:pPr>
      <w:r w:rsidRPr="008A0F57">
        <w:rPr>
          <w:rFonts w:asciiTheme="majorBidi" w:hAnsiTheme="majorBidi" w:cs="B Lotus"/>
        </w:rPr>
        <w:t> </w:t>
      </w:r>
    </w:p>
    <w:p w14:paraId="0E487990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  <w:r w:rsidRPr="008A0F57">
        <w:rPr>
          <w:rFonts w:cs="B Lotus" w:hint="cs"/>
          <w:b/>
          <w:bCs/>
          <w:sz w:val="28"/>
          <w:szCs w:val="28"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شیوه نوشتن منابع در تدوین مقاله</w:t>
      </w:r>
    </w:p>
    <w:p w14:paraId="0D6C44F5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  <w:r w:rsidRPr="008A0F57">
        <w:rPr>
          <w:rFonts w:cs="B Lotus" w:hint="cs"/>
          <w:b/>
          <w:bCs/>
          <w:sz w:val="28"/>
          <w:szCs w:val="28"/>
          <w:rtl/>
        </w:rPr>
        <w:t>داخل مقاله</w:t>
      </w:r>
    </w:p>
    <w:p w14:paraId="0D9E34F6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 </w:t>
      </w:r>
      <w:r w:rsidRPr="008A0F57">
        <w:rPr>
          <w:rFonts w:cs="B Lotus" w:hint="cs"/>
          <w:sz w:val="28"/>
          <w:szCs w:val="28"/>
          <w:rtl/>
        </w:rPr>
        <w:t xml:space="preserve">الف) منابع فارسی : </w:t>
      </w:r>
    </w:p>
    <w:p w14:paraId="09627F90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</w:rPr>
        <w:t>مقاله با یک نویسنده (نام خانوادگی نویسنده</w:t>
      </w:r>
      <w:r w:rsidRPr="008A0F57">
        <w:rPr>
          <w:rFonts w:cs="B Lotus" w:hint="cs"/>
          <w:sz w:val="28"/>
          <w:szCs w:val="28"/>
          <w:rtl/>
          <w:lang w:bidi="fa-IR"/>
        </w:rPr>
        <w:t xml:space="preserve"> و سال) مثال:  (حیدری، 1395)</w:t>
      </w:r>
    </w:p>
    <w:p w14:paraId="22C461A6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مقاله با چند نویسنده ( نام نویسنده اول و همکاران و سال) مثال: ( همتی و همکاران، 1399).</w:t>
      </w:r>
    </w:p>
    <w:p w14:paraId="62E2E8D5" w14:textId="77777777" w:rsidR="009C615A" w:rsidRPr="008A0F57" w:rsidRDefault="009C615A" w:rsidP="009C615A">
      <w:pPr>
        <w:bidi/>
        <w:spacing w:line="240" w:lineRule="auto"/>
        <w:jc w:val="both"/>
        <w:rPr>
          <w:rFonts w:ascii="Calibri" w:hAnsi="Calibri"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</w:p>
    <w:p w14:paraId="360B10D1" w14:textId="77777777" w:rsidR="009C615A" w:rsidRPr="008A0F57" w:rsidRDefault="009C615A" w:rsidP="009C615A">
      <w:pPr>
        <w:bidi/>
        <w:spacing w:line="240" w:lineRule="auto"/>
        <w:jc w:val="both"/>
        <w:rPr>
          <w:rFonts w:ascii="Calibri" w:hAnsi="Calibri" w:cs="B Lotus"/>
          <w:sz w:val="28"/>
          <w:szCs w:val="28"/>
          <w:rtl/>
        </w:rPr>
      </w:pPr>
    </w:p>
    <w:p w14:paraId="6190E8CE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0F402099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</w:rPr>
      </w:pPr>
      <w:r w:rsidRPr="008A0F57">
        <w:rPr>
          <w:rFonts w:cs="B Lotus" w:hint="cs"/>
          <w:b/>
          <w:bCs/>
          <w:color w:val="FF0000"/>
          <w:sz w:val="28"/>
          <w:szCs w:val="28"/>
          <w:rtl/>
        </w:rPr>
        <w:t>چکیده انگلیسی از ابتدا صفحه آغاز گردد.</w:t>
      </w:r>
    </w:p>
    <w:p w14:paraId="2A2F476E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 xml:space="preserve">چکیده انگلیسی </w:t>
      </w:r>
    </w:p>
    <w:p w14:paraId="72D40320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  <w:r w:rsidRPr="008A0F57">
        <w:rPr>
          <w:rFonts w:cs="B Lotus" w:hint="cs"/>
          <w:sz w:val="28"/>
          <w:szCs w:val="28"/>
          <w:rtl/>
        </w:rPr>
        <w:t>شامل موضوع،نام نویسندگان، چکیده و کلمات کلیدی که به صورت انگلیسی نوشته شود.</w:t>
      </w:r>
    </w:p>
    <w:p w14:paraId="4A88DD5B" w14:textId="77777777" w:rsidR="009C615A" w:rsidRPr="008A0F57" w:rsidRDefault="009C615A" w:rsidP="009C615A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165A97FF" w14:textId="77777777" w:rsidR="00D73048" w:rsidRPr="009C615A" w:rsidRDefault="00D73048" w:rsidP="009C615A">
      <w:pPr>
        <w:bidi/>
        <w:jc w:val="both"/>
        <w:rPr>
          <w:rtl/>
          <w:lang w:bidi="fa-IR"/>
        </w:rPr>
      </w:pPr>
    </w:p>
    <w:sectPr w:rsidR="00D73048" w:rsidRPr="009C615A" w:rsidSect="000418A4">
      <w:headerReference w:type="default" r:id="rId7"/>
      <w:foot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24C2" w14:textId="77777777" w:rsidR="00623B31" w:rsidRDefault="00623B31" w:rsidP="000418A4">
      <w:pPr>
        <w:spacing w:after="0" w:line="240" w:lineRule="auto"/>
      </w:pPr>
      <w:r>
        <w:separator/>
      </w:r>
    </w:p>
  </w:endnote>
  <w:endnote w:type="continuationSeparator" w:id="0">
    <w:p w14:paraId="24C2A535" w14:textId="77777777" w:rsidR="00623B31" w:rsidRDefault="00623B31" w:rsidP="0004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2FFE" w14:textId="0DADBC2A" w:rsidR="000418A4" w:rsidRDefault="007E40B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C3D0F2" wp14:editId="675F6AD2">
          <wp:simplePos x="0" y="0"/>
          <wp:positionH relativeFrom="page">
            <wp:align>right</wp:align>
          </wp:positionH>
          <wp:positionV relativeFrom="page">
            <wp:posOffset>9150350</wp:posOffset>
          </wp:positionV>
          <wp:extent cx="7766050" cy="908050"/>
          <wp:effectExtent l="0" t="0" r="6350" b="6350"/>
          <wp:wrapSquare wrapText="bothSides"/>
          <wp:docPr id="1784340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C54A" w14:textId="77777777" w:rsidR="00623B31" w:rsidRDefault="00623B31" w:rsidP="000418A4">
      <w:pPr>
        <w:spacing w:after="0" w:line="240" w:lineRule="auto"/>
      </w:pPr>
      <w:r>
        <w:separator/>
      </w:r>
    </w:p>
  </w:footnote>
  <w:footnote w:type="continuationSeparator" w:id="0">
    <w:p w14:paraId="26892256" w14:textId="77777777" w:rsidR="00623B31" w:rsidRDefault="00623B31" w:rsidP="000418A4">
      <w:pPr>
        <w:spacing w:after="0" w:line="240" w:lineRule="auto"/>
      </w:pPr>
      <w:r>
        <w:continuationSeparator/>
      </w:r>
    </w:p>
  </w:footnote>
  <w:footnote w:id="1">
    <w:p w14:paraId="7FA0DA46" w14:textId="77777777" w:rsidR="009C615A" w:rsidRDefault="009C615A" w:rsidP="009C615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ایمیل </w:t>
      </w:r>
    </w:p>
  </w:footnote>
  <w:footnote w:id="2">
    <w:p w14:paraId="58E2B70C" w14:textId="77777777" w:rsidR="009C615A" w:rsidRDefault="009C615A" w:rsidP="009C615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ایمیل</w:t>
      </w:r>
    </w:p>
  </w:footnote>
  <w:footnote w:id="3">
    <w:p w14:paraId="0C953EE0" w14:textId="77777777" w:rsidR="009C615A" w:rsidRDefault="009C615A" w:rsidP="009C615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ایمیل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0F2A" w14:textId="4314BD44" w:rsidR="000418A4" w:rsidRDefault="000418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DA6B30" wp14:editId="148B6D9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80052" cy="962025"/>
          <wp:effectExtent l="0" t="0" r="0" b="0"/>
          <wp:wrapSquare wrapText="bothSides"/>
          <wp:docPr id="9303993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0052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66E70"/>
    <w:multiLevelType w:val="multilevel"/>
    <w:tmpl w:val="FA14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932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A4"/>
    <w:rsid w:val="000418A4"/>
    <w:rsid w:val="0029431A"/>
    <w:rsid w:val="0046270B"/>
    <w:rsid w:val="00623B31"/>
    <w:rsid w:val="007D6C3B"/>
    <w:rsid w:val="007E40BE"/>
    <w:rsid w:val="008267AB"/>
    <w:rsid w:val="008B2D3A"/>
    <w:rsid w:val="009C615A"/>
    <w:rsid w:val="00AC65C6"/>
    <w:rsid w:val="00AD3C2C"/>
    <w:rsid w:val="00C21565"/>
    <w:rsid w:val="00D42E0B"/>
    <w:rsid w:val="00D73048"/>
    <w:rsid w:val="00D81C9C"/>
    <w:rsid w:val="00E5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DA75C"/>
  <w15:chartTrackingRefBased/>
  <w15:docId w15:val="{09D818A1-A3C4-4D64-8021-CD48B86D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8A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A4"/>
  </w:style>
  <w:style w:type="paragraph" w:styleId="Footer">
    <w:name w:val="footer"/>
    <w:basedOn w:val="Normal"/>
    <w:link w:val="FooterChar"/>
    <w:uiPriority w:val="99"/>
    <w:unhideWhenUsed/>
    <w:rsid w:val="0004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8A4"/>
  </w:style>
  <w:style w:type="paragraph" w:styleId="FootnoteText">
    <w:name w:val="footnote text"/>
    <w:basedOn w:val="Normal"/>
    <w:link w:val="FootnoteTextChar"/>
    <w:uiPriority w:val="99"/>
    <w:semiHidden/>
    <w:unhideWhenUsed/>
    <w:rsid w:val="009C61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61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6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rahmani</dc:creator>
  <cp:keywords/>
  <dc:description/>
  <cp:lastModifiedBy>User</cp:lastModifiedBy>
  <cp:revision>3</cp:revision>
  <dcterms:created xsi:type="dcterms:W3CDTF">2025-11-13T06:26:00Z</dcterms:created>
  <dcterms:modified xsi:type="dcterms:W3CDTF">2025-11-13T09:16:00Z</dcterms:modified>
</cp:coreProperties>
</file>